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5F" w:rsidRDefault="0002615F">
      <w:pPr>
        <w:rPr>
          <w:rFonts w:ascii="Liberation Serif" w:hAnsi="Liberation Serif" w:cs="Liberation Serif"/>
          <w:sz w:val="28"/>
          <w:szCs w:val="28"/>
        </w:rPr>
      </w:pPr>
      <w:r w:rsidRPr="0002615F">
        <w:rPr>
          <w:rFonts w:ascii="Liberation Serif" w:hAnsi="Liberation Serif" w:cs="Liberation Serif"/>
          <w:sz w:val="28"/>
          <w:szCs w:val="28"/>
        </w:rPr>
        <w:t>«В целях предотвращения аварийных ситуаций и травматизма населения,</w:t>
      </w:r>
      <w:r w:rsidRPr="0002615F">
        <w:rPr>
          <w:rFonts w:ascii="Liberation Serif" w:hAnsi="Liberation Serif" w:cs="Liberation Serif"/>
          <w:sz w:val="28"/>
          <w:szCs w:val="28"/>
        </w:rPr>
        <w:br/>
        <w:t>Администрация городского округа Карпинск рекомендует собственникам</w:t>
      </w:r>
      <w:r w:rsidRPr="0002615F">
        <w:rPr>
          <w:rFonts w:ascii="Liberation Serif" w:hAnsi="Liberation Serif" w:cs="Liberation Serif"/>
          <w:sz w:val="28"/>
          <w:szCs w:val="28"/>
        </w:rPr>
        <w:br/>
        <w:t>зданий, строений и сооружений:</w:t>
      </w:r>
      <w:r w:rsidRPr="0002615F">
        <w:rPr>
          <w:rFonts w:ascii="Liberation Serif" w:hAnsi="Liberation Serif" w:cs="Liberation Serif"/>
          <w:sz w:val="28"/>
          <w:szCs w:val="28"/>
        </w:rPr>
        <w:br/>
      </w:r>
    </w:p>
    <w:p w:rsidR="0002615F" w:rsidRDefault="0002615F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2615F">
        <w:rPr>
          <w:rFonts w:ascii="Liberation Serif" w:hAnsi="Liberation Serif" w:cs="Liberation Serif"/>
          <w:sz w:val="28"/>
          <w:szCs w:val="28"/>
        </w:rPr>
        <w:t>- провести мониторинг состояния зданий и сооружений (в том числе крыши и</w:t>
      </w:r>
      <w:r w:rsidRPr="0002615F">
        <w:rPr>
          <w:rFonts w:ascii="Liberation Serif" w:hAnsi="Liberation Serif" w:cs="Liberation Serif"/>
          <w:sz w:val="28"/>
          <w:szCs w:val="28"/>
        </w:rPr>
        <w:br/>
        <w:t>основные несущие конструкции элементов перекрытия верхних этажей) на</w:t>
      </w:r>
      <w:r w:rsidRPr="0002615F">
        <w:rPr>
          <w:rFonts w:ascii="Liberation Serif" w:hAnsi="Liberation Serif" w:cs="Liberation Serif"/>
          <w:sz w:val="28"/>
          <w:szCs w:val="28"/>
        </w:rPr>
        <w:br/>
        <w:t>предмет оценки возможности возникновения рисков обрушения из-за</w:t>
      </w:r>
      <w:r w:rsidRPr="0002615F">
        <w:rPr>
          <w:rFonts w:ascii="Liberation Serif" w:hAnsi="Liberation Serif" w:cs="Liberation Serif"/>
          <w:sz w:val="28"/>
          <w:szCs w:val="28"/>
        </w:rPr>
        <w:br/>
        <w:t>скопившихся снежных масс, наледи, сосулек;</w:t>
      </w:r>
      <w:r w:rsidRPr="0002615F">
        <w:rPr>
          <w:rFonts w:ascii="Liberation Serif" w:hAnsi="Liberation Serif" w:cs="Liberation Serif"/>
          <w:sz w:val="28"/>
          <w:szCs w:val="28"/>
        </w:rPr>
        <w:br/>
      </w:r>
    </w:p>
    <w:p w:rsidR="0002615F" w:rsidRDefault="0002615F">
      <w:pPr>
        <w:rPr>
          <w:rFonts w:ascii="Liberation Serif" w:hAnsi="Liberation Serif" w:cs="Liberation Serif"/>
          <w:sz w:val="28"/>
          <w:szCs w:val="28"/>
        </w:rPr>
      </w:pPr>
      <w:r w:rsidRPr="0002615F">
        <w:rPr>
          <w:rFonts w:ascii="Liberation Serif" w:hAnsi="Liberation Serif" w:cs="Liberation Serif"/>
          <w:sz w:val="28"/>
          <w:szCs w:val="28"/>
        </w:rPr>
        <w:t>- провести работу по очистке кровель, козырьков (карнизов) выступающих</w:t>
      </w:r>
      <w:r w:rsidRPr="0002615F">
        <w:rPr>
          <w:rFonts w:ascii="Liberation Serif" w:hAnsi="Liberation Serif" w:cs="Liberation Serif"/>
          <w:sz w:val="28"/>
          <w:szCs w:val="28"/>
        </w:rPr>
        <w:br/>
        <w:t>конструкций зданий от снега, льда и сосулек с соблюдением техники</w:t>
      </w:r>
      <w:r w:rsidRPr="0002615F">
        <w:rPr>
          <w:rFonts w:ascii="Liberation Serif" w:hAnsi="Liberation Serif" w:cs="Liberation Serif"/>
          <w:sz w:val="28"/>
          <w:szCs w:val="28"/>
        </w:rPr>
        <w:br/>
        <w:t>безопасности при производстве работ;</w:t>
      </w:r>
      <w:r w:rsidRPr="0002615F">
        <w:rPr>
          <w:rFonts w:ascii="Liberation Serif" w:hAnsi="Liberation Serif" w:cs="Liberation Serif"/>
          <w:sz w:val="28"/>
          <w:szCs w:val="28"/>
        </w:rPr>
        <w:br/>
      </w:r>
    </w:p>
    <w:p w:rsidR="009D3526" w:rsidRPr="0002615F" w:rsidRDefault="0002615F">
      <w:pPr>
        <w:rPr>
          <w:rFonts w:ascii="Liberation Serif" w:hAnsi="Liberation Serif" w:cs="Liberation Serif"/>
          <w:sz w:val="28"/>
          <w:szCs w:val="28"/>
        </w:rPr>
      </w:pPr>
      <w:r w:rsidRPr="0002615F">
        <w:rPr>
          <w:rFonts w:ascii="Liberation Serif" w:hAnsi="Liberation Serif" w:cs="Liberation Serif"/>
          <w:sz w:val="28"/>
          <w:szCs w:val="28"/>
        </w:rPr>
        <w:t>- обозначить опасные места, с которых возможен сход снега, ледяных масс</w:t>
      </w:r>
      <w:r w:rsidRPr="0002615F">
        <w:rPr>
          <w:rFonts w:ascii="Liberation Serif" w:hAnsi="Liberation Serif" w:cs="Liberation Serif"/>
          <w:sz w:val="28"/>
          <w:szCs w:val="28"/>
        </w:rPr>
        <w:br/>
        <w:t>сигнальными лентами для предупреждения жителей.»</w:t>
      </w:r>
    </w:p>
    <w:sectPr w:rsidR="009D3526" w:rsidRPr="0002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5F"/>
    <w:rsid w:val="0002615F"/>
    <w:rsid w:val="009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1617"/>
  <w15:chartTrackingRefBased/>
  <w15:docId w15:val="{04608656-B8D4-4255-8BD3-DCD6EBC0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Шенеман В.Д.</dc:creator>
  <cp:keywords/>
  <dc:description/>
  <cp:lastModifiedBy>Шенеман В.Д.</cp:lastModifiedBy>
  <cp:revision>1</cp:revision>
  <dcterms:created xsi:type="dcterms:W3CDTF">2023-03-14T06:46:00Z</dcterms:created>
  <dcterms:modified xsi:type="dcterms:W3CDTF">2023-03-14T06:47:00Z</dcterms:modified>
</cp:coreProperties>
</file>